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C45CE" w14:textId="46C52573" w:rsidR="003A0DF1" w:rsidRPr="00074D97" w:rsidRDefault="003A0DF1" w:rsidP="003A0DF1">
      <w:pPr>
        <w:pStyle w:val="Didascalia"/>
        <w:tabs>
          <w:tab w:val="left" w:pos="9072"/>
        </w:tabs>
        <w:ind w:left="567" w:right="566"/>
        <w:jc w:val="center"/>
        <w:rPr>
          <w:b/>
          <w:bCs/>
          <w:szCs w:val="28"/>
        </w:rPr>
      </w:pPr>
      <w:r>
        <w:rPr>
          <w:noProof/>
        </w:rPr>
        <w:drawing>
          <wp:inline distT="0" distB="0" distL="0" distR="0" wp14:anchorId="0F8F0194" wp14:editId="040ECC6D">
            <wp:extent cx="3057525" cy="619125"/>
            <wp:effectExtent l="0" t="0" r="9525" b="9525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3453B" w14:textId="77777777" w:rsidR="00244A83" w:rsidRDefault="00244A83" w:rsidP="003A0DF1">
      <w:pPr>
        <w:keepNext/>
        <w:tabs>
          <w:tab w:val="left" w:pos="9072"/>
        </w:tabs>
        <w:ind w:left="567" w:right="566"/>
        <w:jc w:val="right"/>
        <w:outlineLvl w:val="0"/>
        <w:rPr>
          <w:rFonts w:ascii="Arial" w:hAnsi="Arial"/>
          <w:b/>
          <w:bCs/>
          <w:iCs/>
          <w:sz w:val="22"/>
          <w:szCs w:val="22"/>
          <w:lang w:val="x-none"/>
        </w:rPr>
      </w:pPr>
    </w:p>
    <w:p w14:paraId="2F4EF522" w14:textId="18B3DEB3" w:rsidR="003A0DF1" w:rsidRPr="00244A83" w:rsidRDefault="00244A83" w:rsidP="003A0DF1">
      <w:pPr>
        <w:keepNext/>
        <w:tabs>
          <w:tab w:val="left" w:pos="9072"/>
        </w:tabs>
        <w:ind w:left="567" w:right="566"/>
        <w:jc w:val="right"/>
        <w:outlineLvl w:val="0"/>
        <w:rPr>
          <w:rFonts w:ascii="Arial" w:hAnsi="Arial"/>
          <w:b/>
          <w:bCs/>
          <w:iCs/>
          <w:sz w:val="28"/>
          <w:szCs w:val="28"/>
          <w:lang w:val="x-none"/>
        </w:rPr>
      </w:pPr>
      <w:r w:rsidRPr="00244A83">
        <w:rPr>
          <w:rFonts w:ascii="Arial" w:hAnsi="Arial"/>
          <w:b/>
          <w:bCs/>
          <w:iCs/>
          <w:sz w:val="28"/>
          <w:szCs w:val="28"/>
          <w:lang w:val="x-none"/>
        </w:rPr>
        <w:t>Comunicato Stampa</w:t>
      </w:r>
    </w:p>
    <w:p w14:paraId="22D67F39" w14:textId="77777777" w:rsidR="00244A83" w:rsidRPr="00244A83" w:rsidRDefault="00244A83" w:rsidP="00244A83">
      <w:pPr>
        <w:tabs>
          <w:tab w:val="left" w:pos="9639"/>
        </w:tabs>
        <w:ind w:right="-1"/>
        <w:rPr>
          <w:rFonts w:eastAsia="Aptos"/>
          <w:b/>
          <w:bCs/>
          <w:kern w:val="2"/>
          <w:sz w:val="22"/>
          <w:szCs w:val="22"/>
          <w:lang w:eastAsia="en-US"/>
          <w14:ligatures w14:val="standardContextual"/>
        </w:rPr>
      </w:pPr>
      <w:bookmarkStart w:id="0" w:name="_Hlk125308715"/>
    </w:p>
    <w:p w14:paraId="33DFBA48" w14:textId="1E69FBA0" w:rsidR="00244A83" w:rsidRDefault="00B3260F" w:rsidP="00244A83">
      <w:pPr>
        <w:tabs>
          <w:tab w:val="left" w:pos="9639"/>
        </w:tabs>
        <w:ind w:right="-1"/>
        <w:jc w:val="center"/>
        <w:rPr>
          <w:rFonts w:eastAsia="Aptos"/>
          <w:b/>
          <w:bCs/>
          <w:kern w:val="2"/>
          <w:sz w:val="28"/>
          <w:szCs w:val="28"/>
          <w:lang w:eastAsia="en-US"/>
          <w14:ligatures w14:val="standardContextual"/>
        </w:rPr>
      </w:pPr>
      <w:r>
        <w:rPr>
          <w:rFonts w:eastAsia="Aptos"/>
          <w:b/>
          <w:bCs/>
          <w:kern w:val="2"/>
          <w:sz w:val="28"/>
          <w:szCs w:val="28"/>
          <w:lang w:eastAsia="en-US"/>
          <w14:ligatures w14:val="standardContextual"/>
        </w:rPr>
        <w:t xml:space="preserve">Transizione 5.0, </w:t>
      </w:r>
      <w:r w:rsidR="00521F6D">
        <w:rPr>
          <w:rFonts w:eastAsia="Aptos"/>
          <w:b/>
          <w:bCs/>
          <w:kern w:val="2"/>
          <w:sz w:val="28"/>
          <w:szCs w:val="28"/>
          <w:lang w:eastAsia="en-US"/>
          <w14:ligatures w14:val="standardContextual"/>
        </w:rPr>
        <w:t xml:space="preserve">Carron </w:t>
      </w:r>
      <w:r w:rsidR="00244A83">
        <w:rPr>
          <w:rFonts w:eastAsia="Aptos"/>
          <w:b/>
          <w:bCs/>
          <w:kern w:val="2"/>
          <w:sz w:val="28"/>
          <w:szCs w:val="28"/>
          <w:lang w:eastAsia="en-US"/>
          <w14:ligatures w14:val="standardContextual"/>
        </w:rPr>
        <w:t>(Confindustria Veneto Est): «Pieno appoggio al Presidente Orsin</w:t>
      </w:r>
      <w:r w:rsidR="00521F6D">
        <w:rPr>
          <w:rFonts w:eastAsia="Aptos"/>
          <w:b/>
          <w:bCs/>
          <w:kern w:val="2"/>
          <w:sz w:val="28"/>
          <w:szCs w:val="28"/>
          <w:lang w:eastAsia="en-US"/>
          <w14:ligatures w14:val="standardContextual"/>
        </w:rPr>
        <w:t xml:space="preserve">i. </w:t>
      </w:r>
      <w:r w:rsidR="00244A83" w:rsidRPr="00244A83">
        <w:rPr>
          <w:rFonts w:eastAsia="Aptos"/>
          <w:b/>
          <w:bCs/>
          <w:kern w:val="2"/>
          <w:sz w:val="28"/>
          <w:szCs w:val="28"/>
          <w:lang w:eastAsia="en-US"/>
          <w14:ligatures w14:val="standardContextual"/>
        </w:rPr>
        <w:t>Ripristinare il patto di fiduci</w:t>
      </w:r>
      <w:r w:rsidR="00521F6D">
        <w:rPr>
          <w:rFonts w:eastAsia="Aptos"/>
          <w:b/>
          <w:bCs/>
          <w:kern w:val="2"/>
          <w:sz w:val="28"/>
          <w:szCs w:val="28"/>
          <w:lang w:eastAsia="en-US"/>
          <w14:ligatures w14:val="standardContextual"/>
        </w:rPr>
        <w:t xml:space="preserve">a con le imprese. </w:t>
      </w:r>
      <w:r w:rsidR="00244A83" w:rsidRPr="00244A83">
        <w:rPr>
          <w:rFonts w:eastAsia="Aptos"/>
          <w:b/>
          <w:bCs/>
          <w:kern w:val="2"/>
          <w:sz w:val="28"/>
          <w:szCs w:val="28"/>
          <w:lang w:eastAsia="en-US"/>
          <w14:ligatures w14:val="standardContextual"/>
        </w:rPr>
        <w:t>In ballo c’è la tenuta del tessuto produttivo italian</w:t>
      </w:r>
      <w:r w:rsidR="00521F6D">
        <w:rPr>
          <w:rFonts w:eastAsia="Aptos"/>
          <w:b/>
          <w:bCs/>
          <w:kern w:val="2"/>
          <w:sz w:val="28"/>
          <w:szCs w:val="28"/>
          <w:lang w:eastAsia="en-US"/>
          <w14:ligatures w14:val="standardContextual"/>
        </w:rPr>
        <w:t>o e veneto</w:t>
      </w:r>
      <w:r w:rsidR="00244A83">
        <w:rPr>
          <w:rFonts w:eastAsia="Aptos"/>
          <w:b/>
          <w:bCs/>
          <w:kern w:val="2"/>
          <w:sz w:val="28"/>
          <w:szCs w:val="28"/>
          <w:lang w:eastAsia="en-US"/>
          <w14:ligatures w14:val="standardContextual"/>
        </w:rPr>
        <w:t>»</w:t>
      </w:r>
    </w:p>
    <w:p w14:paraId="054D62AD" w14:textId="77777777" w:rsidR="00521F6D" w:rsidRPr="00521F6D" w:rsidRDefault="00521F6D" w:rsidP="00244A83">
      <w:pPr>
        <w:tabs>
          <w:tab w:val="left" w:pos="9639"/>
        </w:tabs>
        <w:ind w:right="-1"/>
        <w:jc w:val="center"/>
        <w:rPr>
          <w:rFonts w:eastAsia="Aptos"/>
          <w:b/>
          <w:bCs/>
          <w:kern w:val="2"/>
          <w:sz w:val="16"/>
          <w:szCs w:val="16"/>
          <w:lang w:eastAsia="en-US"/>
          <w14:ligatures w14:val="standardContextual"/>
        </w:rPr>
      </w:pPr>
    </w:p>
    <w:p w14:paraId="295CBBDF" w14:textId="07FF72A4" w:rsidR="00521F6D" w:rsidRPr="00521F6D" w:rsidRDefault="00521F6D" w:rsidP="00244A83">
      <w:pPr>
        <w:tabs>
          <w:tab w:val="left" w:pos="9639"/>
        </w:tabs>
        <w:ind w:right="-1"/>
        <w:jc w:val="center"/>
        <w:rPr>
          <w:rFonts w:eastAsia="Aptos"/>
          <w:i/>
          <w:iCs/>
          <w:kern w:val="2"/>
          <w:sz w:val="22"/>
          <w:szCs w:val="22"/>
          <w:lang w:eastAsia="en-US"/>
          <w14:ligatures w14:val="standardContextual"/>
        </w:rPr>
      </w:pPr>
      <w:r w:rsidRPr="00521F6D">
        <w:rPr>
          <w:rFonts w:eastAsia="Aptos"/>
          <w:i/>
          <w:iCs/>
          <w:kern w:val="2"/>
          <w:sz w:val="22"/>
          <w:szCs w:val="22"/>
          <w:lang w:eastAsia="en-US"/>
          <w14:ligatures w14:val="standardContextual"/>
        </w:rPr>
        <w:t>La Presidente di CVE: «Faremo sentire la voce delle imprese venete al tavolo con il Governo»</w:t>
      </w:r>
    </w:p>
    <w:bookmarkEnd w:id="0"/>
    <w:p w14:paraId="69B65640" w14:textId="77777777" w:rsidR="004218C5" w:rsidRDefault="004218C5" w:rsidP="002008C6">
      <w:pPr>
        <w:tabs>
          <w:tab w:val="left" w:pos="9639"/>
        </w:tabs>
        <w:ind w:right="-1"/>
        <w:jc w:val="both"/>
        <w:rPr>
          <w:sz w:val="22"/>
        </w:rPr>
      </w:pPr>
    </w:p>
    <w:p w14:paraId="1146A488" w14:textId="6F6B6492" w:rsidR="00244A83" w:rsidRPr="00244A83" w:rsidRDefault="003A0DF1" w:rsidP="00244A83">
      <w:pPr>
        <w:tabs>
          <w:tab w:val="left" w:pos="9639"/>
        </w:tabs>
        <w:ind w:right="-1"/>
        <w:jc w:val="both"/>
        <w:rPr>
          <w:rFonts w:eastAsia="Aptos"/>
          <w:kern w:val="2"/>
          <w:sz w:val="22"/>
          <w:szCs w:val="22"/>
          <w:lang w:eastAsia="en-US"/>
          <w14:ligatures w14:val="standardContextual"/>
        </w:rPr>
      </w:pPr>
      <w:r>
        <w:rPr>
          <w:sz w:val="22"/>
        </w:rPr>
        <w:t>(Padova-Treviso-Venezia-Rovigo</w:t>
      </w:r>
      <w:r w:rsidR="00244A83">
        <w:rPr>
          <w:sz w:val="22"/>
        </w:rPr>
        <w:t xml:space="preserve"> - 30.</w:t>
      </w:r>
      <w:r w:rsidR="00462552">
        <w:rPr>
          <w:sz w:val="22"/>
        </w:rPr>
        <w:t>03.2026</w:t>
      </w:r>
      <w:r>
        <w:rPr>
          <w:sz w:val="22"/>
        </w:rPr>
        <w:t>)</w:t>
      </w:r>
      <w:bookmarkStart w:id="1" w:name="_Hlk118972705"/>
      <w:r w:rsidR="00950D9C">
        <w:rPr>
          <w:sz w:val="22"/>
        </w:rPr>
        <w:t xml:space="preserve"> -</w:t>
      </w:r>
      <w:r w:rsidR="00244A83">
        <w:rPr>
          <w:sz w:val="22"/>
        </w:rPr>
        <w:t xml:space="preserve"> </w:t>
      </w:r>
      <w:r w:rsidR="00244A83" w:rsidRPr="00244A83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«Quanto previsto dal recente Decreto Fiscale in materia di Transizione 5.0 non rappresenta solo un cambio di rotta inatteso: è una vera e propria rottura del patto di fiducia tra Stato e sistema produttivo. E senza fiducia, semplicemente, gli investimenti si fermano. </w:t>
      </w:r>
    </w:p>
    <w:p w14:paraId="7EB49AA6" w14:textId="77777777" w:rsidR="00244A83" w:rsidRDefault="00244A83" w:rsidP="00244A83">
      <w:pPr>
        <w:tabs>
          <w:tab w:val="left" w:pos="9639"/>
        </w:tabs>
        <w:ind w:right="-1"/>
        <w:jc w:val="both"/>
        <w:rPr>
          <w:rFonts w:eastAsia="Aptos"/>
          <w:kern w:val="2"/>
          <w:sz w:val="22"/>
          <w:szCs w:val="22"/>
          <w:lang w:eastAsia="en-US"/>
          <w14:ligatures w14:val="standardContextual"/>
        </w:rPr>
      </w:pPr>
    </w:p>
    <w:p w14:paraId="5E22B073" w14:textId="3DF5185E" w:rsidR="00244A83" w:rsidRPr="00244A83" w:rsidRDefault="00244A83" w:rsidP="00244A83">
      <w:pPr>
        <w:tabs>
          <w:tab w:val="left" w:pos="9639"/>
        </w:tabs>
        <w:ind w:right="-1"/>
        <w:jc w:val="both"/>
        <w:rPr>
          <w:rFonts w:eastAsia="Aptos"/>
          <w:kern w:val="2"/>
          <w:sz w:val="22"/>
          <w:szCs w:val="22"/>
          <w:lang w:eastAsia="en-US"/>
          <w14:ligatures w14:val="standardContextual"/>
        </w:rPr>
      </w:pPr>
      <w:r w:rsidRPr="00244A83">
        <w:rPr>
          <w:rFonts w:eastAsia="Aptos"/>
          <w:kern w:val="2"/>
          <w:sz w:val="22"/>
          <w:szCs w:val="22"/>
          <w:lang w:eastAsia="en-US"/>
          <w14:ligatures w14:val="standardContextual"/>
        </w:rPr>
        <w:t>Il Veneto è oggi tra le prime regioni in Italia per utilizzo del Piano Transizione 5.0: oltre il 30% delle imprese ha già realizzato investimenti nell’ultimo anno e più di un terzo ha programmi di investimento in corso o previsti, quota che arriva quasi al 70% tra le grandi imprese. Stiamo parlando di centinaia di milioni di euro di investimenti già attivati o programmati proprio sulla base di strumenti definiti dallo Stato e di impegni chiari assunti dalle istituzioni. Stiamo parlando di imprese che oggi, per decreto, rischiano concretamente di trovarsi con piani industriali improvvisamente insostenibili.</w:t>
      </w:r>
    </w:p>
    <w:p w14:paraId="4B7F9AFB" w14:textId="77777777" w:rsidR="00244A83" w:rsidRDefault="00244A83" w:rsidP="00244A83">
      <w:pPr>
        <w:tabs>
          <w:tab w:val="left" w:pos="9639"/>
        </w:tabs>
        <w:ind w:right="-1"/>
        <w:jc w:val="both"/>
        <w:rPr>
          <w:rFonts w:eastAsia="Aptos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73D80AB5" w14:textId="719DBD99" w:rsidR="00244A83" w:rsidRPr="00244A83" w:rsidRDefault="00244A83" w:rsidP="00244A83">
      <w:pPr>
        <w:tabs>
          <w:tab w:val="left" w:pos="9639"/>
        </w:tabs>
        <w:ind w:right="-1"/>
        <w:jc w:val="both"/>
        <w:rPr>
          <w:rFonts w:eastAsia="Aptos"/>
          <w:kern w:val="2"/>
          <w:sz w:val="22"/>
          <w:szCs w:val="22"/>
          <w:lang w:eastAsia="en-US"/>
          <w14:ligatures w14:val="standardContextual"/>
        </w:rPr>
      </w:pPr>
      <w:r w:rsidRPr="00244A83">
        <w:rPr>
          <w:rFonts w:eastAsia="Aptos"/>
          <w:kern w:val="2"/>
          <w:sz w:val="22"/>
          <w:szCs w:val="22"/>
          <w:lang w:eastAsia="en-US"/>
          <w14:ligatures w14:val="standardContextual"/>
        </w:rPr>
        <w:t>Tutti elementi che, siamo certi, i vertici di Confindustria faranno presente mercoledì al tavolo con il Governo. Intervenire oggi con un taglio lineare del 65% del credito d’imposta, per di più con effetti retroattivi, non è un intervento tecnico: è un colpo diretto alla capacità di innovare e competere del nostro sistema produttivo.</w:t>
      </w:r>
    </w:p>
    <w:p w14:paraId="5BB55F70" w14:textId="77777777" w:rsidR="00244A83" w:rsidRDefault="00244A83" w:rsidP="00244A83">
      <w:pPr>
        <w:tabs>
          <w:tab w:val="left" w:pos="9639"/>
        </w:tabs>
        <w:ind w:right="-1"/>
        <w:jc w:val="both"/>
        <w:rPr>
          <w:rFonts w:eastAsia="Aptos"/>
          <w:kern w:val="2"/>
          <w:sz w:val="22"/>
          <w:szCs w:val="22"/>
          <w:lang w:eastAsia="en-US"/>
          <w14:ligatures w14:val="standardContextual"/>
        </w:rPr>
      </w:pPr>
    </w:p>
    <w:p w14:paraId="421FC747" w14:textId="0BB77EA0" w:rsidR="00244A83" w:rsidRPr="00244A83" w:rsidRDefault="00244A83" w:rsidP="00244A83">
      <w:pPr>
        <w:tabs>
          <w:tab w:val="left" w:pos="9639"/>
        </w:tabs>
        <w:ind w:right="-1"/>
        <w:jc w:val="both"/>
        <w:rPr>
          <w:rFonts w:eastAsia="Aptos"/>
          <w:kern w:val="2"/>
          <w:sz w:val="22"/>
          <w:szCs w:val="22"/>
          <w:lang w:eastAsia="en-US"/>
          <w14:ligatures w14:val="standardContextual"/>
        </w:rPr>
      </w:pPr>
      <w:r w:rsidRPr="00244A83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Questo intervento arriva in un momento estremamente delicato, in cui tutti </w:t>
      </w:r>
      <w:r w:rsidR="00B3260F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- </w:t>
      </w:r>
      <w:r w:rsidRPr="00244A83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Governo, istituzioni e imprese </w:t>
      </w:r>
      <w:r w:rsidR="00B3260F">
        <w:rPr>
          <w:rFonts w:eastAsia="Aptos"/>
          <w:kern w:val="2"/>
          <w:sz w:val="22"/>
          <w:szCs w:val="22"/>
          <w:lang w:eastAsia="en-US"/>
          <w14:ligatures w14:val="standardContextual"/>
        </w:rPr>
        <w:t>-</w:t>
      </w:r>
      <w:r w:rsidRPr="00244A83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 devono lavorare fianco a fianco per affrontare una fase che presenta elementi di criticità senza precedenti. Se, ancora una volta, si lasciano indietro gli investimenti, non si può pensare che i territori e il Paese possano essere resilienti agli shock economici e geopolitici che continuamente ci mettono alla prova.</w:t>
      </w:r>
    </w:p>
    <w:p w14:paraId="254A7468" w14:textId="77777777" w:rsidR="00244A83" w:rsidRDefault="00244A83" w:rsidP="00244A83">
      <w:pPr>
        <w:tabs>
          <w:tab w:val="left" w:pos="9639"/>
        </w:tabs>
        <w:ind w:right="-1"/>
        <w:jc w:val="both"/>
        <w:rPr>
          <w:rFonts w:eastAsia="Aptos"/>
          <w:kern w:val="2"/>
          <w:sz w:val="22"/>
          <w:szCs w:val="22"/>
          <w:lang w:eastAsia="en-US"/>
          <w14:ligatures w14:val="standardContextual"/>
        </w:rPr>
      </w:pPr>
    </w:p>
    <w:p w14:paraId="582CBCA4" w14:textId="7EB3B0E3" w:rsidR="00244A83" w:rsidRDefault="00244A83" w:rsidP="00244A83">
      <w:pPr>
        <w:tabs>
          <w:tab w:val="left" w:pos="9639"/>
        </w:tabs>
        <w:ind w:right="-1"/>
        <w:jc w:val="both"/>
        <w:rPr>
          <w:rFonts w:eastAsia="Aptos"/>
          <w:kern w:val="2"/>
          <w:sz w:val="22"/>
          <w:szCs w:val="22"/>
          <w:lang w:eastAsia="en-US"/>
          <w14:ligatures w14:val="standardContextual"/>
        </w:rPr>
      </w:pPr>
      <w:r w:rsidRPr="00244A83">
        <w:rPr>
          <w:rFonts w:eastAsia="Aptos"/>
          <w:kern w:val="2"/>
          <w:sz w:val="22"/>
          <w:szCs w:val="22"/>
          <w:lang w:eastAsia="en-US"/>
          <w14:ligatures w14:val="standardContextual"/>
        </w:rPr>
        <w:t>Le imprese, tuttavia, non staranno a guardare. Anche alla luce della prospettiva di nuove misure, come l’</w:t>
      </w:r>
      <w:proofErr w:type="spellStart"/>
      <w:r w:rsidRPr="00244A83">
        <w:rPr>
          <w:rFonts w:eastAsia="Aptos"/>
          <w:kern w:val="2"/>
          <w:sz w:val="22"/>
          <w:szCs w:val="22"/>
          <w:lang w:eastAsia="en-US"/>
          <w14:ligatures w14:val="standardContextual"/>
        </w:rPr>
        <w:t>iperammortamento</w:t>
      </w:r>
      <w:proofErr w:type="spellEnd"/>
      <w:r w:rsidRPr="00244A83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, che già scontano ritardi significativi nei decreti attuativi </w:t>
      </w:r>
      <w:r w:rsidR="00B3260F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- </w:t>
      </w:r>
      <w:r w:rsidRPr="00244A83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ad oggi non ancora emanati </w:t>
      </w:r>
      <w:r w:rsidR="00B3260F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- </w:t>
      </w:r>
      <w:r w:rsidRPr="00244A83">
        <w:rPr>
          <w:rFonts w:eastAsia="Aptos"/>
          <w:kern w:val="2"/>
          <w:sz w:val="22"/>
          <w:szCs w:val="22"/>
          <w:lang w:eastAsia="en-US"/>
          <w14:ligatures w14:val="standardContextual"/>
        </w:rPr>
        <w:t>è evidente che non si può più fare affidamento su strumenti approvati ma non operativi o modificati a posteriori.</w:t>
      </w:r>
    </w:p>
    <w:p w14:paraId="4761E67B" w14:textId="77777777" w:rsidR="00244A83" w:rsidRPr="00244A83" w:rsidRDefault="00244A83" w:rsidP="00244A83">
      <w:pPr>
        <w:tabs>
          <w:tab w:val="left" w:pos="9639"/>
        </w:tabs>
        <w:ind w:right="-1"/>
        <w:jc w:val="both"/>
        <w:rPr>
          <w:rFonts w:eastAsia="Aptos"/>
          <w:kern w:val="2"/>
          <w:sz w:val="22"/>
          <w:szCs w:val="22"/>
          <w:lang w:eastAsia="en-US"/>
          <w14:ligatures w14:val="standardContextual"/>
        </w:rPr>
      </w:pPr>
    </w:p>
    <w:p w14:paraId="474DD537" w14:textId="77777777" w:rsidR="00244A83" w:rsidRPr="00244A83" w:rsidRDefault="00244A83" w:rsidP="00244A83">
      <w:pPr>
        <w:tabs>
          <w:tab w:val="left" w:pos="9639"/>
        </w:tabs>
        <w:ind w:right="-1"/>
        <w:jc w:val="both"/>
        <w:rPr>
          <w:rFonts w:eastAsia="Aptos"/>
          <w:kern w:val="2"/>
          <w:sz w:val="22"/>
          <w:szCs w:val="22"/>
          <w:lang w:eastAsia="en-US"/>
          <w14:ligatures w14:val="standardContextual"/>
        </w:rPr>
      </w:pPr>
      <w:r w:rsidRPr="00244A83">
        <w:rPr>
          <w:rFonts w:eastAsia="Aptos"/>
          <w:kern w:val="2"/>
          <w:sz w:val="22"/>
          <w:szCs w:val="22"/>
          <w:lang w:eastAsia="en-US"/>
          <w14:ligatures w14:val="standardContextual"/>
        </w:rPr>
        <w:t>Chiediamo con forza che il Governo torni sui propri passi e ripristini integralmente le condizioni originarie della misura già in sede di conversione parlamentare del decreto. È una questione di equità, ma soprattutto di credibilità del sistema Paese.</w:t>
      </w:r>
    </w:p>
    <w:p w14:paraId="73C1FDD5" w14:textId="77777777" w:rsidR="00244A83" w:rsidRDefault="00244A83" w:rsidP="00244A83">
      <w:pPr>
        <w:tabs>
          <w:tab w:val="left" w:pos="9639"/>
        </w:tabs>
        <w:ind w:right="-1"/>
        <w:jc w:val="both"/>
        <w:rPr>
          <w:rFonts w:eastAsia="Aptos"/>
          <w:kern w:val="2"/>
          <w:sz w:val="22"/>
          <w:szCs w:val="22"/>
          <w:lang w:eastAsia="en-US"/>
          <w14:ligatures w14:val="standardContextual"/>
        </w:rPr>
      </w:pPr>
    </w:p>
    <w:p w14:paraId="0FF97F91" w14:textId="552C3BA4" w:rsidR="00244A83" w:rsidRPr="00244A83" w:rsidRDefault="00244A83" w:rsidP="00244A83">
      <w:pPr>
        <w:tabs>
          <w:tab w:val="left" w:pos="9639"/>
        </w:tabs>
        <w:ind w:right="-1"/>
        <w:jc w:val="both"/>
        <w:rPr>
          <w:rFonts w:eastAsia="Aptos"/>
          <w:kern w:val="2"/>
          <w:sz w:val="22"/>
          <w:szCs w:val="22"/>
          <w:lang w:eastAsia="en-US"/>
          <w14:ligatures w14:val="standardContextual"/>
        </w:rPr>
      </w:pPr>
      <w:r w:rsidRPr="00244A83">
        <w:rPr>
          <w:rFonts w:eastAsia="Aptos"/>
          <w:kern w:val="2"/>
          <w:sz w:val="22"/>
          <w:szCs w:val="22"/>
          <w:lang w:eastAsia="en-US"/>
          <w14:ligatures w14:val="standardContextual"/>
        </w:rPr>
        <w:t>Su questo saremo fermi e determinati,</w:t>
      </w:r>
      <w:r w:rsidR="00B3260F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gramStart"/>
      <w:r w:rsidRPr="00244A83">
        <w:rPr>
          <w:rFonts w:eastAsia="Aptos"/>
          <w:kern w:val="2"/>
          <w:sz w:val="22"/>
          <w:szCs w:val="22"/>
          <w:lang w:eastAsia="en-US"/>
          <w14:ligatures w14:val="standardContextual"/>
        </w:rPr>
        <w:t>mettendo</w:t>
      </w:r>
      <w:r w:rsidR="00B3260F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244A83">
        <w:rPr>
          <w:rFonts w:eastAsia="Aptos"/>
          <w:kern w:val="2"/>
          <w:sz w:val="22"/>
          <w:szCs w:val="22"/>
          <w:lang w:eastAsia="en-US"/>
          <w14:ligatures w14:val="standardContextual"/>
        </w:rPr>
        <w:t>in campo</w:t>
      </w:r>
      <w:proofErr w:type="gramEnd"/>
      <w:r w:rsidRPr="00244A83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 tutte le iniziative necessarie a tutela delle imprese e del futuro del nostro territorio. Quello di mercoledì sarà solo il primo round: daremo pieno appoggio al Presidente Orsini e saremo al suo fianco in questa battaglia che è centrale non solo per le imprese, ma per la tenuta dell’intero tessuto produttivo italiano e veneto</w:t>
      </w:r>
      <w:r>
        <w:rPr>
          <w:rFonts w:eastAsia="Aptos"/>
          <w:kern w:val="2"/>
          <w:sz w:val="22"/>
          <w:szCs w:val="22"/>
          <w:lang w:eastAsia="en-US"/>
          <w14:ligatures w14:val="standardContextual"/>
        </w:rPr>
        <w:t>»</w:t>
      </w:r>
      <w:r w:rsidRPr="00244A83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. </w:t>
      </w:r>
    </w:p>
    <w:p w14:paraId="623E982B" w14:textId="77777777" w:rsidR="00244A83" w:rsidRDefault="00244A83" w:rsidP="00EB162E">
      <w:pPr>
        <w:tabs>
          <w:tab w:val="left" w:pos="9639"/>
        </w:tabs>
        <w:ind w:right="-1"/>
        <w:jc w:val="both"/>
        <w:rPr>
          <w:rFonts w:eastAsia="Aptos"/>
          <w:kern w:val="2"/>
          <w:sz w:val="22"/>
          <w:szCs w:val="22"/>
          <w:lang w:eastAsia="en-US"/>
          <w14:ligatures w14:val="standardContextual"/>
        </w:rPr>
      </w:pPr>
    </w:p>
    <w:p w14:paraId="492BABFF" w14:textId="243B75E2" w:rsidR="00967FCC" w:rsidRDefault="00967FCC" w:rsidP="00EB162E">
      <w:pPr>
        <w:tabs>
          <w:tab w:val="left" w:pos="9639"/>
        </w:tabs>
        <w:ind w:right="-1"/>
        <w:jc w:val="both"/>
        <w:rPr>
          <w:rFonts w:eastAsia="Aptos"/>
          <w:kern w:val="2"/>
          <w:sz w:val="22"/>
          <w:szCs w:val="22"/>
          <w:lang w:eastAsia="en-US"/>
          <w14:ligatures w14:val="standardContextual"/>
        </w:rPr>
      </w:pPr>
      <w:r>
        <w:rPr>
          <w:rFonts w:eastAsia="Aptos"/>
          <w:kern w:val="2"/>
          <w:sz w:val="22"/>
          <w:szCs w:val="22"/>
          <w:lang w:eastAsia="en-US"/>
          <w14:ligatures w14:val="standardContextual"/>
        </w:rPr>
        <w:t>Così</w:t>
      </w:r>
      <w:r w:rsidR="00244A83">
        <w:rPr>
          <w:rFonts w:eastAsia="Aptos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244A83" w:rsidRPr="00244A83">
        <w:rPr>
          <w:rFonts w:eastAsia="Aptos"/>
          <w:b/>
          <w:bCs/>
          <w:kern w:val="2"/>
          <w:sz w:val="22"/>
          <w:szCs w:val="22"/>
          <w:lang w:eastAsia="en-US"/>
          <w14:ligatures w14:val="standardContextual"/>
        </w:rPr>
        <w:t>Paola Carron, Presidente di Confindustria Veneto Est</w:t>
      </w:r>
      <w:r w:rsidR="00244A83">
        <w:rPr>
          <w:rFonts w:eastAsia="Aptos"/>
          <w:kern w:val="2"/>
          <w:sz w:val="22"/>
          <w:szCs w:val="22"/>
          <w:lang w:eastAsia="en-US"/>
          <w14:ligatures w14:val="standardContextual"/>
        </w:rPr>
        <w:t>, sul recente Decreto Fiscale in materia di Transizione 5.0.</w:t>
      </w:r>
    </w:p>
    <w:p w14:paraId="0C8C242D" w14:textId="77777777" w:rsidR="00DB44D4" w:rsidRDefault="00DB44D4" w:rsidP="00EB162E">
      <w:pPr>
        <w:tabs>
          <w:tab w:val="left" w:pos="9639"/>
        </w:tabs>
        <w:ind w:right="-1"/>
        <w:jc w:val="both"/>
        <w:rPr>
          <w:rFonts w:eastAsia="Aptos"/>
          <w:kern w:val="2"/>
          <w:sz w:val="22"/>
          <w:szCs w:val="22"/>
          <w:lang w:eastAsia="en-US"/>
          <w14:ligatures w14:val="standardContextual"/>
        </w:rPr>
      </w:pPr>
    </w:p>
    <w:bookmarkEnd w:id="1"/>
    <w:p w14:paraId="353714AF" w14:textId="12A6C7B0" w:rsidR="003A0DF1" w:rsidRDefault="003A0DF1" w:rsidP="00DF4C9B">
      <w:pPr>
        <w:tabs>
          <w:tab w:val="left" w:pos="9072"/>
        </w:tabs>
        <w:ind w:right="-1"/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_______________</w:t>
      </w:r>
    </w:p>
    <w:p w14:paraId="1D214A01" w14:textId="77777777" w:rsidR="003A0DF1" w:rsidRDefault="003A0DF1" w:rsidP="00DF4C9B">
      <w:pPr>
        <w:tabs>
          <w:tab w:val="left" w:pos="8505"/>
          <w:tab w:val="left" w:pos="8789"/>
          <w:tab w:val="left" w:pos="9498"/>
        </w:tabs>
        <w:spacing w:after="120"/>
        <w:ind w:right="-1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Per informazioni:</w:t>
      </w:r>
    </w:p>
    <w:p w14:paraId="2120C655" w14:textId="77777777" w:rsidR="003A0DF1" w:rsidRDefault="003A0DF1" w:rsidP="00DF4C9B">
      <w:pPr>
        <w:tabs>
          <w:tab w:val="left" w:pos="8505"/>
          <w:tab w:val="left" w:pos="8789"/>
          <w:tab w:val="left" w:pos="9498"/>
        </w:tabs>
        <w:spacing w:line="276" w:lineRule="auto"/>
        <w:ind w:right="-1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Comunicazione e Relazioni con la Stampa</w:t>
      </w:r>
    </w:p>
    <w:p w14:paraId="016566AD" w14:textId="77777777" w:rsidR="003A0DF1" w:rsidRPr="00FE4EBB" w:rsidRDefault="003A0DF1" w:rsidP="00DF4C9B">
      <w:pPr>
        <w:tabs>
          <w:tab w:val="left" w:pos="8931"/>
          <w:tab w:val="left" w:pos="9498"/>
        </w:tabs>
        <w:spacing w:line="276" w:lineRule="auto"/>
        <w:ind w:right="-1"/>
        <w:rPr>
          <w:bCs/>
          <w:i/>
          <w:iCs/>
          <w:sz w:val="22"/>
          <w:szCs w:val="22"/>
        </w:rPr>
      </w:pPr>
      <w:r w:rsidRPr="00FE4EBB">
        <w:rPr>
          <w:bCs/>
          <w:i/>
          <w:iCs/>
          <w:sz w:val="22"/>
          <w:szCs w:val="22"/>
        </w:rPr>
        <w:t>Sandro Sanseverinati - Tel. 049 8227112 - 348 3403738</w:t>
      </w:r>
      <w:r>
        <w:rPr>
          <w:bCs/>
          <w:i/>
          <w:iCs/>
          <w:sz w:val="22"/>
          <w:szCs w:val="22"/>
        </w:rPr>
        <w:t xml:space="preserve"> - s.sanseverinati@confindustriavenest.it</w:t>
      </w:r>
      <w:r w:rsidRPr="00FE4EBB">
        <w:rPr>
          <w:bCs/>
          <w:i/>
          <w:iCs/>
          <w:sz w:val="22"/>
          <w:szCs w:val="22"/>
        </w:rPr>
        <w:t xml:space="preserve"> </w:t>
      </w:r>
      <w:r w:rsidRPr="00FE4EBB">
        <w:rPr>
          <w:bCs/>
          <w:i/>
          <w:sz w:val="22"/>
          <w:szCs w:val="22"/>
        </w:rPr>
        <w:t xml:space="preserve"> </w:t>
      </w:r>
    </w:p>
    <w:p w14:paraId="2A20AC60" w14:textId="77777777" w:rsidR="003A0DF1" w:rsidRPr="005A3145" w:rsidRDefault="003A0DF1" w:rsidP="00DF4C9B">
      <w:pPr>
        <w:tabs>
          <w:tab w:val="left" w:pos="8505"/>
          <w:tab w:val="left" w:pos="8789"/>
          <w:tab w:val="left" w:pos="9498"/>
        </w:tabs>
        <w:spacing w:line="276" w:lineRule="auto"/>
        <w:ind w:right="-1"/>
        <w:rPr>
          <w:bCs/>
          <w:i/>
          <w:iCs/>
          <w:sz w:val="22"/>
          <w:szCs w:val="22"/>
        </w:rPr>
      </w:pPr>
      <w:r w:rsidRPr="005A3145">
        <w:rPr>
          <w:bCs/>
          <w:i/>
          <w:iCs/>
          <w:sz w:val="22"/>
          <w:szCs w:val="22"/>
        </w:rPr>
        <w:t xml:space="preserve">Leonardo Canal </w:t>
      </w:r>
      <w:r>
        <w:rPr>
          <w:bCs/>
          <w:i/>
          <w:iCs/>
          <w:sz w:val="22"/>
          <w:szCs w:val="22"/>
        </w:rPr>
        <w:t xml:space="preserve">- </w:t>
      </w:r>
      <w:r w:rsidRPr="005A3145">
        <w:rPr>
          <w:bCs/>
          <w:i/>
          <w:iCs/>
          <w:sz w:val="22"/>
          <w:szCs w:val="22"/>
        </w:rPr>
        <w:t>Tel. 0422 294253 - 335 1360291</w:t>
      </w:r>
      <w:r>
        <w:rPr>
          <w:bCs/>
          <w:i/>
          <w:iCs/>
          <w:sz w:val="22"/>
          <w:szCs w:val="22"/>
        </w:rPr>
        <w:t xml:space="preserve"> - l.canal@confindustriavenest.it</w:t>
      </w:r>
    </w:p>
    <w:sectPr w:rsidR="003A0DF1" w:rsidRPr="005A3145" w:rsidSect="00A34057">
      <w:pgSz w:w="11906" w:h="16838"/>
      <w:pgMar w:top="851" w:right="1134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0677B"/>
    <w:multiLevelType w:val="hybridMultilevel"/>
    <w:tmpl w:val="452AE306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1064EC4"/>
    <w:multiLevelType w:val="multilevel"/>
    <w:tmpl w:val="F3882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E36350"/>
    <w:multiLevelType w:val="hybridMultilevel"/>
    <w:tmpl w:val="E87EE5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80308"/>
    <w:multiLevelType w:val="hybridMultilevel"/>
    <w:tmpl w:val="BA1077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992094">
    <w:abstractNumId w:val="1"/>
  </w:num>
  <w:num w:numId="2" w16cid:durableId="1536579450">
    <w:abstractNumId w:val="0"/>
  </w:num>
  <w:num w:numId="3" w16cid:durableId="1480803585">
    <w:abstractNumId w:val="3"/>
  </w:num>
  <w:num w:numId="4" w16cid:durableId="17328024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DF1"/>
    <w:rsid w:val="00002F99"/>
    <w:rsid w:val="00003B82"/>
    <w:rsid w:val="00006484"/>
    <w:rsid w:val="000150AE"/>
    <w:rsid w:val="00020497"/>
    <w:rsid w:val="00021872"/>
    <w:rsid w:val="000228DC"/>
    <w:rsid w:val="00051D39"/>
    <w:rsid w:val="000552E1"/>
    <w:rsid w:val="000623A2"/>
    <w:rsid w:val="0007180E"/>
    <w:rsid w:val="0007477A"/>
    <w:rsid w:val="00081927"/>
    <w:rsid w:val="0008225F"/>
    <w:rsid w:val="00083F5C"/>
    <w:rsid w:val="00090429"/>
    <w:rsid w:val="000913C6"/>
    <w:rsid w:val="00097C5A"/>
    <w:rsid w:val="000A1AE3"/>
    <w:rsid w:val="000A2D57"/>
    <w:rsid w:val="000A2F13"/>
    <w:rsid w:val="000B043F"/>
    <w:rsid w:val="000C2C5D"/>
    <w:rsid w:val="000C411B"/>
    <w:rsid w:val="000C424E"/>
    <w:rsid w:val="000C7DC1"/>
    <w:rsid w:val="000E008D"/>
    <w:rsid w:val="000E38D0"/>
    <w:rsid w:val="000E69B2"/>
    <w:rsid w:val="000F2723"/>
    <w:rsid w:val="000F7AE3"/>
    <w:rsid w:val="0010069E"/>
    <w:rsid w:val="00106400"/>
    <w:rsid w:val="00106841"/>
    <w:rsid w:val="00107DFD"/>
    <w:rsid w:val="0011206B"/>
    <w:rsid w:val="00112572"/>
    <w:rsid w:val="00115C12"/>
    <w:rsid w:val="00122009"/>
    <w:rsid w:val="00123B37"/>
    <w:rsid w:val="00126AF4"/>
    <w:rsid w:val="00126E93"/>
    <w:rsid w:val="00135B19"/>
    <w:rsid w:val="0014001B"/>
    <w:rsid w:val="0014106E"/>
    <w:rsid w:val="001465F5"/>
    <w:rsid w:val="0014791F"/>
    <w:rsid w:val="00151A4C"/>
    <w:rsid w:val="00153B54"/>
    <w:rsid w:val="00170194"/>
    <w:rsid w:val="001807ED"/>
    <w:rsid w:val="00187D39"/>
    <w:rsid w:val="00192145"/>
    <w:rsid w:val="001A2650"/>
    <w:rsid w:val="001A50C8"/>
    <w:rsid w:val="001B34B5"/>
    <w:rsid w:val="001B5D31"/>
    <w:rsid w:val="001C143B"/>
    <w:rsid w:val="001C39F6"/>
    <w:rsid w:val="001C75EC"/>
    <w:rsid w:val="001D7205"/>
    <w:rsid w:val="001E58FD"/>
    <w:rsid w:val="001E76B5"/>
    <w:rsid w:val="001F141A"/>
    <w:rsid w:val="001F7CE8"/>
    <w:rsid w:val="002008C6"/>
    <w:rsid w:val="002014B3"/>
    <w:rsid w:val="00213579"/>
    <w:rsid w:val="0021371D"/>
    <w:rsid w:val="00214334"/>
    <w:rsid w:val="00216D5F"/>
    <w:rsid w:val="00221BDD"/>
    <w:rsid w:val="0022267A"/>
    <w:rsid w:val="00222CCA"/>
    <w:rsid w:val="002304B1"/>
    <w:rsid w:val="00231DC7"/>
    <w:rsid w:val="00234293"/>
    <w:rsid w:val="00240A47"/>
    <w:rsid w:val="00241302"/>
    <w:rsid w:val="00244A83"/>
    <w:rsid w:val="00257097"/>
    <w:rsid w:val="00265827"/>
    <w:rsid w:val="002711C3"/>
    <w:rsid w:val="0027287B"/>
    <w:rsid w:val="00275069"/>
    <w:rsid w:val="002758EE"/>
    <w:rsid w:val="002776E1"/>
    <w:rsid w:val="00280BE7"/>
    <w:rsid w:val="00281C06"/>
    <w:rsid w:val="002A2F81"/>
    <w:rsid w:val="002B3F9A"/>
    <w:rsid w:val="002B5CA1"/>
    <w:rsid w:val="002B6FF4"/>
    <w:rsid w:val="002C12DD"/>
    <w:rsid w:val="002C2597"/>
    <w:rsid w:val="002D0FD0"/>
    <w:rsid w:val="002D46FA"/>
    <w:rsid w:val="002E1339"/>
    <w:rsid w:val="002E7591"/>
    <w:rsid w:val="0030152E"/>
    <w:rsid w:val="003059EC"/>
    <w:rsid w:val="0031509E"/>
    <w:rsid w:val="00317C5F"/>
    <w:rsid w:val="00326C31"/>
    <w:rsid w:val="003276FA"/>
    <w:rsid w:val="003277D5"/>
    <w:rsid w:val="00337566"/>
    <w:rsid w:val="003412F9"/>
    <w:rsid w:val="00341E7C"/>
    <w:rsid w:val="00345377"/>
    <w:rsid w:val="0034589B"/>
    <w:rsid w:val="00346A06"/>
    <w:rsid w:val="003660F3"/>
    <w:rsid w:val="003702C5"/>
    <w:rsid w:val="00373569"/>
    <w:rsid w:val="00375AF5"/>
    <w:rsid w:val="0038153B"/>
    <w:rsid w:val="00381AE8"/>
    <w:rsid w:val="00382489"/>
    <w:rsid w:val="00383C10"/>
    <w:rsid w:val="00393432"/>
    <w:rsid w:val="003A0DF1"/>
    <w:rsid w:val="003A2A82"/>
    <w:rsid w:val="003A585C"/>
    <w:rsid w:val="003B04A0"/>
    <w:rsid w:val="003B1E40"/>
    <w:rsid w:val="003B2F32"/>
    <w:rsid w:val="003B6F20"/>
    <w:rsid w:val="003C4421"/>
    <w:rsid w:val="003C6086"/>
    <w:rsid w:val="003D5ADA"/>
    <w:rsid w:val="003E463A"/>
    <w:rsid w:val="003F1E5A"/>
    <w:rsid w:val="004064DC"/>
    <w:rsid w:val="004118E4"/>
    <w:rsid w:val="00416BBB"/>
    <w:rsid w:val="0041779A"/>
    <w:rsid w:val="004203F3"/>
    <w:rsid w:val="004218C5"/>
    <w:rsid w:val="00425601"/>
    <w:rsid w:val="0043298B"/>
    <w:rsid w:val="0043579A"/>
    <w:rsid w:val="004410D5"/>
    <w:rsid w:val="00443B50"/>
    <w:rsid w:val="004447C2"/>
    <w:rsid w:val="004541C1"/>
    <w:rsid w:val="0045583F"/>
    <w:rsid w:val="00462552"/>
    <w:rsid w:val="004632EB"/>
    <w:rsid w:val="00477B13"/>
    <w:rsid w:val="00484B54"/>
    <w:rsid w:val="00485D43"/>
    <w:rsid w:val="00492C57"/>
    <w:rsid w:val="00497FE6"/>
    <w:rsid w:val="004A0C46"/>
    <w:rsid w:val="004B0F30"/>
    <w:rsid w:val="004B765B"/>
    <w:rsid w:val="004C1914"/>
    <w:rsid w:val="004D2E7C"/>
    <w:rsid w:val="0050328C"/>
    <w:rsid w:val="0050375A"/>
    <w:rsid w:val="00505163"/>
    <w:rsid w:val="005060AE"/>
    <w:rsid w:val="00506D7D"/>
    <w:rsid w:val="00513535"/>
    <w:rsid w:val="00513FC3"/>
    <w:rsid w:val="00514AED"/>
    <w:rsid w:val="00521F6D"/>
    <w:rsid w:val="00523F81"/>
    <w:rsid w:val="0052436A"/>
    <w:rsid w:val="005332F4"/>
    <w:rsid w:val="005360CF"/>
    <w:rsid w:val="0054440D"/>
    <w:rsid w:val="00554EAB"/>
    <w:rsid w:val="00560628"/>
    <w:rsid w:val="005634E8"/>
    <w:rsid w:val="0057074D"/>
    <w:rsid w:val="00570FF8"/>
    <w:rsid w:val="005812E3"/>
    <w:rsid w:val="0059121E"/>
    <w:rsid w:val="005A3929"/>
    <w:rsid w:val="005A55F2"/>
    <w:rsid w:val="005A69F5"/>
    <w:rsid w:val="005B640F"/>
    <w:rsid w:val="005E4161"/>
    <w:rsid w:val="005E5418"/>
    <w:rsid w:val="005F47F6"/>
    <w:rsid w:val="005F4F58"/>
    <w:rsid w:val="005F7178"/>
    <w:rsid w:val="00600AA5"/>
    <w:rsid w:val="0061113D"/>
    <w:rsid w:val="006152A2"/>
    <w:rsid w:val="00624768"/>
    <w:rsid w:val="00631E2E"/>
    <w:rsid w:val="00635A39"/>
    <w:rsid w:val="00643493"/>
    <w:rsid w:val="006502D0"/>
    <w:rsid w:val="00650AD7"/>
    <w:rsid w:val="0066190A"/>
    <w:rsid w:val="00664994"/>
    <w:rsid w:val="00670D24"/>
    <w:rsid w:val="0067640D"/>
    <w:rsid w:val="006924CB"/>
    <w:rsid w:val="00693467"/>
    <w:rsid w:val="00694F71"/>
    <w:rsid w:val="00695A9B"/>
    <w:rsid w:val="006C633A"/>
    <w:rsid w:val="006D69DB"/>
    <w:rsid w:val="006E470F"/>
    <w:rsid w:val="006F2A2B"/>
    <w:rsid w:val="0070082F"/>
    <w:rsid w:val="00702BFE"/>
    <w:rsid w:val="007031B6"/>
    <w:rsid w:val="00704F7E"/>
    <w:rsid w:val="00707D9B"/>
    <w:rsid w:val="007261DD"/>
    <w:rsid w:val="00735843"/>
    <w:rsid w:val="007378D9"/>
    <w:rsid w:val="00743BC6"/>
    <w:rsid w:val="007541CA"/>
    <w:rsid w:val="00755AEA"/>
    <w:rsid w:val="007658AA"/>
    <w:rsid w:val="00766D59"/>
    <w:rsid w:val="00767E3C"/>
    <w:rsid w:val="007700CE"/>
    <w:rsid w:val="007701C2"/>
    <w:rsid w:val="00772065"/>
    <w:rsid w:val="00775CB3"/>
    <w:rsid w:val="00776563"/>
    <w:rsid w:val="0078545D"/>
    <w:rsid w:val="00786980"/>
    <w:rsid w:val="00794243"/>
    <w:rsid w:val="007C2A85"/>
    <w:rsid w:val="007C3BF0"/>
    <w:rsid w:val="007C43B7"/>
    <w:rsid w:val="007D78DE"/>
    <w:rsid w:val="007E3378"/>
    <w:rsid w:val="007F34C0"/>
    <w:rsid w:val="007F3E8B"/>
    <w:rsid w:val="007F776B"/>
    <w:rsid w:val="00805418"/>
    <w:rsid w:val="00807D50"/>
    <w:rsid w:val="00810147"/>
    <w:rsid w:val="008128E3"/>
    <w:rsid w:val="00814036"/>
    <w:rsid w:val="0085172E"/>
    <w:rsid w:val="00860140"/>
    <w:rsid w:val="00864F23"/>
    <w:rsid w:val="00874A77"/>
    <w:rsid w:val="00881837"/>
    <w:rsid w:val="00884AAC"/>
    <w:rsid w:val="00894024"/>
    <w:rsid w:val="008A136D"/>
    <w:rsid w:val="008A1AB0"/>
    <w:rsid w:val="008A1BE9"/>
    <w:rsid w:val="008A5B8A"/>
    <w:rsid w:val="008B2CA9"/>
    <w:rsid w:val="008B4A22"/>
    <w:rsid w:val="008B724B"/>
    <w:rsid w:val="008C5143"/>
    <w:rsid w:val="008D024D"/>
    <w:rsid w:val="008D5A37"/>
    <w:rsid w:val="008E69A7"/>
    <w:rsid w:val="008F6D5C"/>
    <w:rsid w:val="009020D7"/>
    <w:rsid w:val="009036DF"/>
    <w:rsid w:val="009101D7"/>
    <w:rsid w:val="0092062F"/>
    <w:rsid w:val="009279B9"/>
    <w:rsid w:val="00940C4B"/>
    <w:rsid w:val="0094295F"/>
    <w:rsid w:val="00944051"/>
    <w:rsid w:val="00946EF6"/>
    <w:rsid w:val="00950A39"/>
    <w:rsid w:val="00950D9C"/>
    <w:rsid w:val="009560F5"/>
    <w:rsid w:val="00962F67"/>
    <w:rsid w:val="00966D97"/>
    <w:rsid w:val="00966DBD"/>
    <w:rsid w:val="00967FCC"/>
    <w:rsid w:val="00971458"/>
    <w:rsid w:val="009717E1"/>
    <w:rsid w:val="00972E6C"/>
    <w:rsid w:val="009803AA"/>
    <w:rsid w:val="009857DD"/>
    <w:rsid w:val="00992EA7"/>
    <w:rsid w:val="009948DB"/>
    <w:rsid w:val="00997218"/>
    <w:rsid w:val="009A3ABF"/>
    <w:rsid w:val="009A3E19"/>
    <w:rsid w:val="009A4420"/>
    <w:rsid w:val="009A771B"/>
    <w:rsid w:val="009B0140"/>
    <w:rsid w:val="009C1148"/>
    <w:rsid w:val="009C3DAB"/>
    <w:rsid w:val="009D3D09"/>
    <w:rsid w:val="009E1302"/>
    <w:rsid w:val="009E3C8F"/>
    <w:rsid w:val="009F3070"/>
    <w:rsid w:val="009F6529"/>
    <w:rsid w:val="00A0153B"/>
    <w:rsid w:val="00A06E9A"/>
    <w:rsid w:val="00A17881"/>
    <w:rsid w:val="00A30A78"/>
    <w:rsid w:val="00A32DB8"/>
    <w:rsid w:val="00A34057"/>
    <w:rsid w:val="00A36558"/>
    <w:rsid w:val="00A40406"/>
    <w:rsid w:val="00A44FFA"/>
    <w:rsid w:val="00A46146"/>
    <w:rsid w:val="00A46C2E"/>
    <w:rsid w:val="00A53763"/>
    <w:rsid w:val="00A53AD5"/>
    <w:rsid w:val="00A67EF2"/>
    <w:rsid w:val="00A77654"/>
    <w:rsid w:val="00A861D2"/>
    <w:rsid w:val="00A923C5"/>
    <w:rsid w:val="00A94D39"/>
    <w:rsid w:val="00A97193"/>
    <w:rsid w:val="00A97965"/>
    <w:rsid w:val="00AA4D92"/>
    <w:rsid w:val="00AA4F2C"/>
    <w:rsid w:val="00AA661A"/>
    <w:rsid w:val="00AB5454"/>
    <w:rsid w:val="00AB5FA4"/>
    <w:rsid w:val="00AC2EFA"/>
    <w:rsid w:val="00AD0220"/>
    <w:rsid w:val="00AD175C"/>
    <w:rsid w:val="00AD51DA"/>
    <w:rsid w:val="00AD64A8"/>
    <w:rsid w:val="00AE12A8"/>
    <w:rsid w:val="00AE3AAB"/>
    <w:rsid w:val="00AE4918"/>
    <w:rsid w:val="00AF000B"/>
    <w:rsid w:val="00AF22E1"/>
    <w:rsid w:val="00AF4829"/>
    <w:rsid w:val="00AF540D"/>
    <w:rsid w:val="00AF65A8"/>
    <w:rsid w:val="00B00FCE"/>
    <w:rsid w:val="00B02D0D"/>
    <w:rsid w:val="00B04F4C"/>
    <w:rsid w:val="00B05147"/>
    <w:rsid w:val="00B05F66"/>
    <w:rsid w:val="00B06B85"/>
    <w:rsid w:val="00B06D5F"/>
    <w:rsid w:val="00B149F5"/>
    <w:rsid w:val="00B17106"/>
    <w:rsid w:val="00B3260F"/>
    <w:rsid w:val="00B32914"/>
    <w:rsid w:val="00B32C5B"/>
    <w:rsid w:val="00B32C7B"/>
    <w:rsid w:val="00B358BA"/>
    <w:rsid w:val="00B417E4"/>
    <w:rsid w:val="00B4314A"/>
    <w:rsid w:val="00B45412"/>
    <w:rsid w:val="00B60CA6"/>
    <w:rsid w:val="00B71B6D"/>
    <w:rsid w:val="00B767C0"/>
    <w:rsid w:val="00B77380"/>
    <w:rsid w:val="00B84DF8"/>
    <w:rsid w:val="00B910A2"/>
    <w:rsid w:val="00B94161"/>
    <w:rsid w:val="00B96CA2"/>
    <w:rsid w:val="00B976EC"/>
    <w:rsid w:val="00B97CBF"/>
    <w:rsid w:val="00BA1547"/>
    <w:rsid w:val="00BA29F0"/>
    <w:rsid w:val="00BA423E"/>
    <w:rsid w:val="00BB29B3"/>
    <w:rsid w:val="00BB2B3A"/>
    <w:rsid w:val="00BB39B8"/>
    <w:rsid w:val="00BB3BC1"/>
    <w:rsid w:val="00BC2A1A"/>
    <w:rsid w:val="00BC2FA6"/>
    <w:rsid w:val="00BC51C0"/>
    <w:rsid w:val="00BD0AC1"/>
    <w:rsid w:val="00BD62D4"/>
    <w:rsid w:val="00BE2526"/>
    <w:rsid w:val="00BE2689"/>
    <w:rsid w:val="00BE3290"/>
    <w:rsid w:val="00BF10EE"/>
    <w:rsid w:val="00BF7CC7"/>
    <w:rsid w:val="00C015BA"/>
    <w:rsid w:val="00C02F77"/>
    <w:rsid w:val="00C04580"/>
    <w:rsid w:val="00C072CC"/>
    <w:rsid w:val="00C10DC0"/>
    <w:rsid w:val="00C1134A"/>
    <w:rsid w:val="00C12D3F"/>
    <w:rsid w:val="00C207C3"/>
    <w:rsid w:val="00C2371C"/>
    <w:rsid w:val="00C270CA"/>
    <w:rsid w:val="00C32145"/>
    <w:rsid w:val="00C410C8"/>
    <w:rsid w:val="00C427B5"/>
    <w:rsid w:val="00C4713E"/>
    <w:rsid w:val="00C600A0"/>
    <w:rsid w:val="00C7168C"/>
    <w:rsid w:val="00C759AF"/>
    <w:rsid w:val="00C843C5"/>
    <w:rsid w:val="00C91FCF"/>
    <w:rsid w:val="00CA1445"/>
    <w:rsid w:val="00CA5799"/>
    <w:rsid w:val="00CA5CD0"/>
    <w:rsid w:val="00CA745A"/>
    <w:rsid w:val="00CB2977"/>
    <w:rsid w:val="00CB52B2"/>
    <w:rsid w:val="00CB5AE6"/>
    <w:rsid w:val="00CB7406"/>
    <w:rsid w:val="00CC3E59"/>
    <w:rsid w:val="00CC5F87"/>
    <w:rsid w:val="00CD234A"/>
    <w:rsid w:val="00CD2B84"/>
    <w:rsid w:val="00CD44EA"/>
    <w:rsid w:val="00CE16D0"/>
    <w:rsid w:val="00CF1378"/>
    <w:rsid w:val="00CF5EE5"/>
    <w:rsid w:val="00CF762A"/>
    <w:rsid w:val="00D203E1"/>
    <w:rsid w:val="00D2351B"/>
    <w:rsid w:val="00D3365C"/>
    <w:rsid w:val="00D444AE"/>
    <w:rsid w:val="00D62922"/>
    <w:rsid w:val="00D6325B"/>
    <w:rsid w:val="00D82F1F"/>
    <w:rsid w:val="00D855B7"/>
    <w:rsid w:val="00D941E8"/>
    <w:rsid w:val="00DA175F"/>
    <w:rsid w:val="00DA1C11"/>
    <w:rsid w:val="00DA7BE5"/>
    <w:rsid w:val="00DB2D0E"/>
    <w:rsid w:val="00DB44D4"/>
    <w:rsid w:val="00DC20C6"/>
    <w:rsid w:val="00DC3D28"/>
    <w:rsid w:val="00DC7BDE"/>
    <w:rsid w:val="00DE006D"/>
    <w:rsid w:val="00DE19CA"/>
    <w:rsid w:val="00DE1E20"/>
    <w:rsid w:val="00DE6315"/>
    <w:rsid w:val="00DF0B93"/>
    <w:rsid w:val="00DF3164"/>
    <w:rsid w:val="00DF4C9B"/>
    <w:rsid w:val="00DF62C6"/>
    <w:rsid w:val="00E024D0"/>
    <w:rsid w:val="00E05088"/>
    <w:rsid w:val="00E16D8A"/>
    <w:rsid w:val="00E21B38"/>
    <w:rsid w:val="00E27002"/>
    <w:rsid w:val="00E273A6"/>
    <w:rsid w:val="00E3288B"/>
    <w:rsid w:val="00E34330"/>
    <w:rsid w:val="00E36CA0"/>
    <w:rsid w:val="00E4113E"/>
    <w:rsid w:val="00E44D54"/>
    <w:rsid w:val="00E45320"/>
    <w:rsid w:val="00E5141B"/>
    <w:rsid w:val="00E54CB6"/>
    <w:rsid w:val="00E66047"/>
    <w:rsid w:val="00E80CC1"/>
    <w:rsid w:val="00E86B6C"/>
    <w:rsid w:val="00E900DF"/>
    <w:rsid w:val="00E92E20"/>
    <w:rsid w:val="00E979AC"/>
    <w:rsid w:val="00E97C95"/>
    <w:rsid w:val="00EA1A91"/>
    <w:rsid w:val="00EA4B41"/>
    <w:rsid w:val="00EA6F3D"/>
    <w:rsid w:val="00EB162E"/>
    <w:rsid w:val="00EB1F9B"/>
    <w:rsid w:val="00EB4BFC"/>
    <w:rsid w:val="00EB7EB7"/>
    <w:rsid w:val="00EC1586"/>
    <w:rsid w:val="00EC353E"/>
    <w:rsid w:val="00EC4F09"/>
    <w:rsid w:val="00ED0F3F"/>
    <w:rsid w:val="00ED5EE0"/>
    <w:rsid w:val="00EE03F8"/>
    <w:rsid w:val="00EE27B4"/>
    <w:rsid w:val="00EE4A5A"/>
    <w:rsid w:val="00EF2B08"/>
    <w:rsid w:val="00F00364"/>
    <w:rsid w:val="00F11F01"/>
    <w:rsid w:val="00F152CF"/>
    <w:rsid w:val="00F219E0"/>
    <w:rsid w:val="00F251E4"/>
    <w:rsid w:val="00F26DD8"/>
    <w:rsid w:val="00F42550"/>
    <w:rsid w:val="00F4497C"/>
    <w:rsid w:val="00F5751A"/>
    <w:rsid w:val="00F63BF5"/>
    <w:rsid w:val="00F669AF"/>
    <w:rsid w:val="00F72102"/>
    <w:rsid w:val="00F82D11"/>
    <w:rsid w:val="00F83A33"/>
    <w:rsid w:val="00F90D7A"/>
    <w:rsid w:val="00F914AD"/>
    <w:rsid w:val="00F94A21"/>
    <w:rsid w:val="00F95F3C"/>
    <w:rsid w:val="00FA3BBF"/>
    <w:rsid w:val="00FA6771"/>
    <w:rsid w:val="00FB0CC5"/>
    <w:rsid w:val="00FB62D0"/>
    <w:rsid w:val="00FB6929"/>
    <w:rsid w:val="00FB78C9"/>
    <w:rsid w:val="00FB79A0"/>
    <w:rsid w:val="00FC2453"/>
    <w:rsid w:val="00FC5EAE"/>
    <w:rsid w:val="00FC7D32"/>
    <w:rsid w:val="00FD183F"/>
    <w:rsid w:val="00FD1EAB"/>
    <w:rsid w:val="00FD2412"/>
    <w:rsid w:val="00FD24B1"/>
    <w:rsid w:val="00FE07EF"/>
    <w:rsid w:val="00FE4BD9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0A589"/>
  <w15:chartTrackingRefBased/>
  <w15:docId w15:val="{39840577-7635-4D6F-8CFC-D69B1C73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0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3A0DF1"/>
    <w:pPr>
      <w:ind w:right="638"/>
      <w:jc w:val="right"/>
    </w:pPr>
    <w:rPr>
      <w:rFonts w:ascii="Arial" w:hAnsi="Arial" w:cs="Arial"/>
      <w:sz w:val="28"/>
    </w:rPr>
  </w:style>
  <w:style w:type="paragraph" w:styleId="Paragrafoelenco">
    <w:name w:val="List Paragraph"/>
    <w:basedOn w:val="Normale"/>
    <w:uiPriority w:val="34"/>
    <w:qFormat/>
    <w:rsid w:val="00AA4F2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A3E1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A3E1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07D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512</Words>
  <Characters>2849</Characters>
  <Application>Microsoft Office Word</Application>
  <DocSecurity>0</DocSecurity>
  <Lines>43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/>
      <vt:lpstr/>
      <vt:lpstr>Comunicato Stampa</vt:lpstr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Maccio</dc:creator>
  <cp:keywords/>
  <dc:description/>
  <cp:lastModifiedBy>Sandro Sanseverinati</cp:lastModifiedBy>
  <cp:revision>5</cp:revision>
  <cp:lastPrinted>2026-03-25T14:32:00Z</cp:lastPrinted>
  <dcterms:created xsi:type="dcterms:W3CDTF">2026-03-30T07:52:00Z</dcterms:created>
  <dcterms:modified xsi:type="dcterms:W3CDTF">2026-03-30T08:38:00Z</dcterms:modified>
</cp:coreProperties>
</file>